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42A9" w:rsidRDefault="00566D69" w:rsidP="004674A3">
      <w:pPr>
        <w:jc w:val="center"/>
        <w:rPr>
          <w:b/>
          <w:sz w:val="32"/>
          <w:szCs w:val="32"/>
          <w:u w:val="single"/>
        </w:rPr>
      </w:pPr>
      <w:r>
        <w:rPr>
          <w:b/>
          <w:sz w:val="32"/>
          <w:szCs w:val="32"/>
          <w:u w:val="single"/>
        </w:rPr>
        <w:t>Behaviour Management</w:t>
      </w:r>
      <w:r w:rsidR="00DE6813">
        <w:rPr>
          <w:b/>
          <w:sz w:val="32"/>
          <w:szCs w:val="32"/>
          <w:u w:val="single"/>
        </w:rPr>
        <w:t xml:space="preserve"> </w:t>
      </w:r>
      <w:r w:rsidR="004674A3">
        <w:rPr>
          <w:b/>
          <w:sz w:val="32"/>
          <w:szCs w:val="32"/>
          <w:u w:val="single"/>
        </w:rPr>
        <w:t>Policy</w:t>
      </w:r>
    </w:p>
    <w:p w:rsidR="00572506" w:rsidRDefault="00572506">
      <w:pPr>
        <w:rPr>
          <w:b/>
          <w:sz w:val="32"/>
          <w:szCs w:val="32"/>
          <w:u w:val="single"/>
        </w:rPr>
      </w:pPr>
    </w:p>
    <w:p w:rsidR="00DE6813" w:rsidRDefault="00566D69" w:rsidP="00FB632D">
      <w:pPr>
        <w:jc w:val="both"/>
      </w:pPr>
      <w:r>
        <w:t>We believe children flourish best in an ordered environment in which everyone knows what is expected of them and children are free to develop their play and learning without fear of being hurt or hindered by anyone else. We aim to work towards a situation in which children can develop self discipline and self esteem in an atmosphere of mutual respect and encouragement.</w:t>
      </w:r>
    </w:p>
    <w:p w:rsidR="00566D69" w:rsidRDefault="00566D69" w:rsidP="00FB632D">
      <w:pPr>
        <w:jc w:val="both"/>
      </w:pPr>
    </w:p>
    <w:p w:rsidR="00566D69" w:rsidRDefault="00566D69" w:rsidP="00FB632D">
      <w:pPr>
        <w:jc w:val="both"/>
      </w:pPr>
      <w:r>
        <w:t>In order to achieve this:</w:t>
      </w:r>
    </w:p>
    <w:p w:rsidR="00566D69" w:rsidRDefault="00566D69" w:rsidP="00FB632D">
      <w:pPr>
        <w:jc w:val="both"/>
      </w:pPr>
    </w:p>
    <w:p w:rsidR="00566D69" w:rsidRDefault="00566D69" w:rsidP="00FB632D">
      <w:pPr>
        <w:pStyle w:val="ListParagraph"/>
        <w:numPr>
          <w:ilvl w:val="0"/>
          <w:numId w:val="5"/>
        </w:numPr>
        <w:jc w:val="both"/>
      </w:pPr>
      <w:r>
        <w:t>Rules governing the conduct of the group and the behaviour of the children will be discussed and agreed in the pre-school with committee and staff.</w:t>
      </w:r>
    </w:p>
    <w:p w:rsidR="00566D69" w:rsidRDefault="00566D69" w:rsidP="00FB632D">
      <w:pPr>
        <w:pStyle w:val="ListParagraph"/>
        <w:numPr>
          <w:ilvl w:val="0"/>
          <w:numId w:val="5"/>
        </w:numPr>
        <w:jc w:val="both"/>
      </w:pPr>
      <w:r>
        <w:t>All adults in the pre-school will ensure the rules are applied consistently so that children have the security of knowing what to expect and can build up useful habits of behaviour.</w:t>
      </w:r>
    </w:p>
    <w:p w:rsidR="00566D69" w:rsidRDefault="00566D69" w:rsidP="00FB632D">
      <w:pPr>
        <w:pStyle w:val="ListParagraph"/>
        <w:numPr>
          <w:ilvl w:val="0"/>
          <w:numId w:val="5"/>
        </w:numPr>
        <w:jc w:val="both"/>
      </w:pPr>
      <w:r>
        <w:t>All adults will provide a positive role model for the children with regard to friendliness, care and courtesy.</w:t>
      </w:r>
    </w:p>
    <w:p w:rsidR="00566D69" w:rsidRDefault="00566D69" w:rsidP="00FB632D">
      <w:pPr>
        <w:pStyle w:val="ListParagraph"/>
        <w:numPr>
          <w:ilvl w:val="0"/>
          <w:numId w:val="5"/>
        </w:numPr>
        <w:jc w:val="both"/>
      </w:pPr>
      <w:r>
        <w:t>Adults in the pre-school will praise and endorse desirable behaviour such as kindness and willingness to share.</w:t>
      </w:r>
    </w:p>
    <w:p w:rsidR="00566D69" w:rsidRDefault="00566D69" w:rsidP="00FB632D">
      <w:pPr>
        <w:pStyle w:val="ListParagraph"/>
        <w:numPr>
          <w:ilvl w:val="0"/>
          <w:numId w:val="5"/>
        </w:numPr>
        <w:jc w:val="both"/>
      </w:pPr>
      <w:r>
        <w:t xml:space="preserve">We will take positive steps to avoid a situation in which children receive adult attention only in return for undesirable </w:t>
      </w:r>
      <w:r w:rsidR="00963BAB">
        <w:t>behaviour.</w:t>
      </w:r>
    </w:p>
    <w:p w:rsidR="00963BAB" w:rsidRDefault="00963BAB" w:rsidP="00FB632D">
      <w:pPr>
        <w:jc w:val="both"/>
      </w:pPr>
    </w:p>
    <w:p w:rsidR="00963BAB" w:rsidRDefault="00963BAB" w:rsidP="00FB632D">
      <w:pPr>
        <w:jc w:val="both"/>
      </w:pPr>
      <w:r>
        <w:t>When children behave in an unacceptable manner:</w:t>
      </w:r>
    </w:p>
    <w:p w:rsidR="00963BAB" w:rsidRDefault="00963BAB" w:rsidP="00FB632D">
      <w:pPr>
        <w:jc w:val="both"/>
      </w:pPr>
    </w:p>
    <w:p w:rsidR="00963BAB" w:rsidRDefault="00963BAB" w:rsidP="00FB632D">
      <w:pPr>
        <w:pStyle w:val="ListParagraph"/>
        <w:numPr>
          <w:ilvl w:val="0"/>
          <w:numId w:val="6"/>
        </w:numPr>
        <w:jc w:val="both"/>
      </w:pPr>
      <w:r>
        <w:t>Corporal punishment, such as smacking or shaking, will be neither used nor threatened.</w:t>
      </w:r>
    </w:p>
    <w:p w:rsidR="00963BAB" w:rsidRDefault="00963BAB" w:rsidP="00FB632D">
      <w:pPr>
        <w:pStyle w:val="ListParagraph"/>
        <w:numPr>
          <w:ilvl w:val="0"/>
          <w:numId w:val="6"/>
        </w:numPr>
        <w:jc w:val="both"/>
      </w:pPr>
      <w:r>
        <w:t>Children will never be sent out of the room by themselves.</w:t>
      </w:r>
    </w:p>
    <w:p w:rsidR="00963BAB" w:rsidRDefault="00963BAB" w:rsidP="00FB632D">
      <w:pPr>
        <w:pStyle w:val="ListParagraph"/>
        <w:numPr>
          <w:ilvl w:val="0"/>
          <w:numId w:val="6"/>
        </w:numPr>
        <w:jc w:val="both"/>
      </w:pPr>
      <w:r>
        <w:t>Techniques intended to single out and humiliate individual children such as a ‘naughty chair’ will not be used.</w:t>
      </w:r>
    </w:p>
    <w:p w:rsidR="00963BAB" w:rsidRDefault="00963BAB" w:rsidP="00FB632D">
      <w:pPr>
        <w:pStyle w:val="ListParagraph"/>
        <w:numPr>
          <w:ilvl w:val="0"/>
          <w:numId w:val="6"/>
        </w:numPr>
        <w:jc w:val="both"/>
      </w:pPr>
      <w:r>
        <w:t>Children who misbehave will be given one-to-one adult support in seeing what was wrong and working towards a better pattern.</w:t>
      </w:r>
    </w:p>
    <w:p w:rsidR="00963BAB" w:rsidRDefault="00963BAB" w:rsidP="00FB632D">
      <w:pPr>
        <w:pStyle w:val="ListParagraph"/>
        <w:numPr>
          <w:ilvl w:val="0"/>
          <w:numId w:val="6"/>
        </w:numPr>
        <w:jc w:val="both"/>
      </w:pPr>
      <w:r>
        <w:t xml:space="preserve">In cases of serious misbehaviour, such as bullying, racial or other abuse, the unacceptability of the </w:t>
      </w:r>
      <w:r w:rsidR="007E10AC">
        <w:t>behaviour and attitudes will be made clear immediately but by means of explanation rather than personal blame.</w:t>
      </w:r>
    </w:p>
    <w:p w:rsidR="007E10AC" w:rsidRDefault="007E10AC" w:rsidP="00FB632D">
      <w:pPr>
        <w:pStyle w:val="ListParagraph"/>
        <w:numPr>
          <w:ilvl w:val="0"/>
          <w:numId w:val="6"/>
        </w:numPr>
        <w:jc w:val="both"/>
      </w:pPr>
      <w:r>
        <w:t>In any case of misbehaviour it will always be made clear to the child or children in question that it is the behaviour that is unwelcome, not the child.</w:t>
      </w:r>
    </w:p>
    <w:p w:rsidR="007E10AC" w:rsidRDefault="007E10AC" w:rsidP="00FB632D">
      <w:pPr>
        <w:pStyle w:val="ListParagraph"/>
        <w:numPr>
          <w:ilvl w:val="0"/>
          <w:numId w:val="6"/>
        </w:numPr>
        <w:jc w:val="both"/>
      </w:pPr>
      <w:r>
        <w:t>Adults will not shout or raise their voices in a threatening way.</w:t>
      </w:r>
    </w:p>
    <w:p w:rsidR="007E10AC" w:rsidRDefault="007E10AC" w:rsidP="00FB632D">
      <w:pPr>
        <w:pStyle w:val="ListParagraph"/>
        <w:numPr>
          <w:ilvl w:val="0"/>
          <w:numId w:val="6"/>
        </w:numPr>
        <w:jc w:val="both"/>
      </w:pPr>
      <w:r>
        <w:t>Adults within the pre-school will make themselves aware of, and respect a range of cultural expectations regarding interactions between people.</w:t>
      </w:r>
    </w:p>
    <w:p w:rsidR="007E10AC" w:rsidRDefault="007E10AC" w:rsidP="00FB632D">
      <w:pPr>
        <w:pStyle w:val="ListParagraph"/>
        <w:numPr>
          <w:ilvl w:val="0"/>
          <w:numId w:val="6"/>
        </w:numPr>
        <w:jc w:val="both"/>
      </w:pPr>
      <w:r>
        <w:t>Any behaviour problems will be handled in a developmentally appropriate fashion, respecting individual children’s level of understanding and maturity.</w:t>
      </w:r>
    </w:p>
    <w:p w:rsidR="007E10AC" w:rsidRDefault="007E10AC" w:rsidP="00FB632D">
      <w:pPr>
        <w:pStyle w:val="ListParagraph"/>
        <w:numPr>
          <w:ilvl w:val="0"/>
          <w:numId w:val="6"/>
        </w:numPr>
        <w:jc w:val="both"/>
      </w:pPr>
      <w:r>
        <w:t>Recurring problems will be tackled by all staff in partnership with the child’s parents, using objective observation records to establish an understanding of the cause.</w:t>
      </w:r>
    </w:p>
    <w:p w:rsidR="007E10AC" w:rsidRDefault="007E10AC" w:rsidP="00FB632D">
      <w:pPr>
        <w:pStyle w:val="ListParagraph"/>
        <w:numPr>
          <w:ilvl w:val="0"/>
          <w:numId w:val="6"/>
        </w:numPr>
        <w:jc w:val="both"/>
      </w:pPr>
      <w:r>
        <w:lastRenderedPageBreak/>
        <w:t>Adults will be aware that some kinds of behaviour may arise from a child’s special need.</w:t>
      </w:r>
    </w:p>
    <w:p w:rsidR="007E10AC" w:rsidRDefault="007E10AC" w:rsidP="00FB632D">
      <w:pPr>
        <w:jc w:val="both"/>
      </w:pPr>
    </w:p>
    <w:p w:rsidR="007E10AC" w:rsidRDefault="007E10AC" w:rsidP="00FB632D">
      <w:pPr>
        <w:jc w:val="both"/>
      </w:pPr>
    </w:p>
    <w:p w:rsidR="007E10AC" w:rsidRDefault="007E10AC" w:rsidP="00FB632D">
      <w:pPr>
        <w:jc w:val="both"/>
      </w:pPr>
    </w:p>
    <w:p w:rsidR="007E10AC" w:rsidRDefault="007E10AC" w:rsidP="00FB632D">
      <w:pPr>
        <w:jc w:val="both"/>
      </w:pPr>
    </w:p>
    <w:p w:rsidR="007E10AC" w:rsidRDefault="007E10AC" w:rsidP="00FB632D">
      <w:pPr>
        <w:jc w:val="both"/>
      </w:pPr>
    </w:p>
    <w:p w:rsidR="007E10AC" w:rsidRDefault="007E10AC" w:rsidP="00FB632D">
      <w:pPr>
        <w:jc w:val="both"/>
      </w:pPr>
    </w:p>
    <w:p w:rsidR="007E10AC" w:rsidRDefault="007E10AC" w:rsidP="007E10AC"/>
    <w:p w:rsidR="007E10AC" w:rsidRDefault="007E10AC" w:rsidP="007E10AC"/>
    <w:p w:rsidR="007E10AC" w:rsidRDefault="007E10AC" w:rsidP="007E10AC"/>
    <w:p w:rsidR="007E10AC" w:rsidRDefault="007E10AC" w:rsidP="007E10AC"/>
    <w:p w:rsidR="00303BC9" w:rsidRDefault="00303BC9" w:rsidP="006B5373"/>
    <w:p w:rsidR="00303BC9" w:rsidRDefault="00303BC9" w:rsidP="006B5373">
      <w:r>
        <w:t>Signed</w:t>
      </w:r>
      <w:proofErr w:type="gramStart"/>
      <w:r>
        <w:t>:</w:t>
      </w:r>
      <w:r>
        <w:tab/>
        <w:t>....................................................................</w:t>
      </w:r>
      <w:proofErr w:type="gramEnd"/>
      <w:r>
        <w:tab/>
      </w:r>
      <w:r>
        <w:tab/>
        <w:t>Date</w:t>
      </w:r>
      <w:proofErr w:type="gramStart"/>
      <w:r>
        <w:t>:</w:t>
      </w:r>
      <w:r>
        <w:tab/>
        <w:t>.............................</w:t>
      </w:r>
      <w:proofErr w:type="gramEnd"/>
    </w:p>
    <w:p w:rsidR="00E707D4" w:rsidRDefault="00303BC9" w:rsidP="006B5373">
      <w:r>
        <w:t>Chairperson</w:t>
      </w:r>
    </w:p>
    <w:p w:rsidR="00E707D4" w:rsidRPr="00E707D4" w:rsidRDefault="00E707D4" w:rsidP="00E707D4"/>
    <w:p w:rsidR="00E707D4" w:rsidRPr="00E707D4" w:rsidRDefault="00E707D4" w:rsidP="00E707D4"/>
    <w:p w:rsidR="00E707D4" w:rsidRPr="00E707D4" w:rsidRDefault="00E707D4" w:rsidP="00E707D4"/>
    <w:p w:rsidR="00E707D4" w:rsidRPr="00E707D4" w:rsidRDefault="00E707D4" w:rsidP="00E707D4"/>
    <w:p w:rsidR="00E707D4" w:rsidRPr="00E707D4" w:rsidRDefault="00E707D4" w:rsidP="00E707D4"/>
    <w:p w:rsidR="00E707D4" w:rsidRPr="00E707D4" w:rsidRDefault="00E707D4" w:rsidP="00E707D4"/>
    <w:p w:rsidR="00E707D4" w:rsidRPr="00E707D4" w:rsidRDefault="00E707D4" w:rsidP="00E707D4"/>
    <w:p w:rsidR="00E707D4" w:rsidRPr="00E707D4" w:rsidRDefault="00E707D4" w:rsidP="00E707D4"/>
    <w:p w:rsidR="00E707D4" w:rsidRPr="00E707D4" w:rsidRDefault="00E707D4" w:rsidP="00E707D4"/>
    <w:p w:rsidR="00E707D4" w:rsidRPr="00E707D4" w:rsidRDefault="00E707D4" w:rsidP="00E707D4"/>
    <w:p w:rsidR="00E707D4" w:rsidRPr="00E707D4" w:rsidRDefault="00E707D4" w:rsidP="00E707D4"/>
    <w:p w:rsidR="00E707D4" w:rsidRPr="00E707D4" w:rsidRDefault="00E707D4" w:rsidP="00E707D4"/>
    <w:p w:rsidR="00E707D4" w:rsidRPr="00E707D4" w:rsidRDefault="00E707D4" w:rsidP="00E707D4"/>
    <w:p w:rsidR="00E707D4" w:rsidRPr="00E707D4" w:rsidRDefault="00E707D4" w:rsidP="00E707D4"/>
    <w:p w:rsidR="00E707D4" w:rsidRPr="00E707D4" w:rsidRDefault="00E707D4" w:rsidP="00E707D4"/>
    <w:p w:rsidR="00E707D4" w:rsidRPr="00E707D4" w:rsidRDefault="00E707D4" w:rsidP="00E707D4"/>
    <w:p w:rsidR="00E707D4" w:rsidRPr="00E707D4" w:rsidRDefault="00E707D4" w:rsidP="00E707D4"/>
    <w:p w:rsidR="00E707D4" w:rsidRPr="00E707D4" w:rsidRDefault="00E707D4" w:rsidP="00E707D4"/>
    <w:p w:rsidR="00E707D4" w:rsidRPr="00E707D4" w:rsidRDefault="00E707D4" w:rsidP="00E707D4"/>
    <w:p w:rsidR="00E707D4" w:rsidRPr="00E707D4" w:rsidRDefault="00E707D4" w:rsidP="00E707D4"/>
    <w:p w:rsidR="00E707D4" w:rsidRDefault="00E707D4" w:rsidP="00E707D4"/>
    <w:p w:rsidR="00E707D4" w:rsidRPr="00E707D4" w:rsidRDefault="00E707D4" w:rsidP="00E707D4"/>
    <w:p w:rsidR="00E707D4" w:rsidRDefault="00E707D4" w:rsidP="00E707D4"/>
    <w:p w:rsidR="00303BC9" w:rsidRPr="00E707D4" w:rsidRDefault="00303BC9" w:rsidP="00E707D4">
      <w:pPr>
        <w:jc w:val="right"/>
      </w:pPr>
    </w:p>
    <w:sectPr w:rsidR="00303BC9" w:rsidRPr="00E707D4" w:rsidSect="00BF1723">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4E41" w:rsidRDefault="00A74E41" w:rsidP="00C52F47">
      <w:r>
        <w:separator/>
      </w:r>
    </w:p>
  </w:endnote>
  <w:endnote w:type="continuationSeparator" w:id="0">
    <w:p w:rsidR="00A74E41" w:rsidRDefault="00A74E41" w:rsidP="00C52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7D4" w:rsidRDefault="00E707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7D4" w:rsidRDefault="00E707D4" w:rsidP="00E707D4">
    <w:pPr>
      <w:pStyle w:val="Footer"/>
    </w:pPr>
    <w:r>
      <w:t>To be reviewed March 2017</w:t>
    </w:r>
    <w:r>
      <w:tab/>
    </w:r>
    <w:r>
      <w:tab/>
      <w:t>March 2016</w:t>
    </w:r>
  </w:p>
  <w:p w:rsidR="00C4073F" w:rsidRDefault="00C4073F">
    <w:pPr>
      <w:pStyle w:val="Footer"/>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7D4" w:rsidRDefault="00E707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4E41" w:rsidRDefault="00A74E41" w:rsidP="00C52F47">
      <w:r>
        <w:separator/>
      </w:r>
    </w:p>
  </w:footnote>
  <w:footnote w:type="continuationSeparator" w:id="0">
    <w:p w:rsidR="00A74E41" w:rsidRDefault="00A74E41" w:rsidP="00C52F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7D4" w:rsidRDefault="00E707D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F47" w:rsidRDefault="00C52F47">
    <w:pPr>
      <w:pStyle w:val="Header"/>
    </w:pPr>
    <w:r>
      <w:tab/>
    </w:r>
    <w:r>
      <w:object w:dxaOrig="1081" w:dyaOrig="1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63pt" o:ole="">
          <v:imagedata r:id="rId1" o:title=""/>
        </v:shape>
        <o:OLEObject Type="Embed" ProgID="Word.Picture.8" ShapeID="_x0000_i1025" DrawAspect="Content" ObjectID="_1517679939" r:id="rId2"/>
      </w:object>
    </w:r>
    <w:r>
      <w:t xml:space="preserve"> </w:t>
    </w:r>
  </w:p>
  <w:p w:rsidR="00FA7D94" w:rsidRDefault="00C52F47" w:rsidP="00FA7D94">
    <w:pPr>
      <w:pStyle w:val="Header"/>
      <w:rPr>
        <w:rFonts w:ascii="Comic Sans MS" w:hAnsi="Comic Sans MS"/>
        <w:color w:val="000000"/>
        <w:sz w:val="16"/>
      </w:rPr>
    </w:pPr>
    <w:r>
      <w:rPr>
        <w:rFonts w:ascii="Comic Sans MS" w:hAnsi="Comic Sans MS"/>
        <w:color w:val="000000"/>
        <w:sz w:val="16"/>
      </w:rPr>
      <w:tab/>
    </w:r>
    <w:r w:rsidR="00FA7D94">
      <w:rPr>
        <w:rFonts w:ascii="Comic Sans MS" w:hAnsi="Comic Sans MS"/>
        <w:color w:val="000000"/>
        <w:sz w:val="16"/>
      </w:rPr>
      <w:t xml:space="preserve">The Village Hall, Barking, Ipswich, IP6 8HP </w:t>
    </w:r>
  </w:p>
  <w:p w:rsidR="00FA7D94" w:rsidRDefault="00FA7D94" w:rsidP="00FA7D94">
    <w:pPr>
      <w:pStyle w:val="Header"/>
      <w:rPr>
        <w:rFonts w:ascii="Comic Sans MS" w:hAnsi="Comic Sans MS"/>
        <w:color w:val="000000"/>
        <w:sz w:val="16"/>
      </w:rPr>
    </w:pPr>
    <w:r>
      <w:rPr>
        <w:rFonts w:ascii="Comic Sans MS" w:hAnsi="Comic Sans MS"/>
        <w:color w:val="000000"/>
        <w:sz w:val="16"/>
      </w:rPr>
      <w:tab/>
      <w:t>Tel: 07552 410825</w:t>
    </w:r>
  </w:p>
  <w:p w:rsidR="00FA7D94" w:rsidRDefault="00E707D4" w:rsidP="00FA7D94">
    <w:pPr>
      <w:pStyle w:val="Header"/>
    </w:pPr>
    <w:r>
      <w:rPr>
        <w:rFonts w:ascii="Comic Sans MS" w:hAnsi="Comic Sans MS"/>
        <w:color w:val="000000"/>
        <w:sz w:val="16"/>
      </w:rPr>
      <w:tab/>
      <w:t xml:space="preserve"> Registered Charity No: 1159369</w:t>
    </w:r>
    <w:r w:rsidR="00FA7D94">
      <w:rPr>
        <w:rFonts w:ascii="Comic Sans MS" w:hAnsi="Comic Sans MS"/>
        <w:color w:val="000000"/>
        <w:sz w:val="16"/>
      </w:rPr>
      <w:t xml:space="preserve">   </w:t>
    </w:r>
  </w:p>
  <w:p w:rsidR="00C52F47" w:rsidRDefault="00C52F47" w:rsidP="00FA7D9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7D4" w:rsidRDefault="00E707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33FC6"/>
    <w:multiLevelType w:val="hybridMultilevel"/>
    <w:tmpl w:val="B29A3E7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15:restartNumberingAfterBreak="0">
    <w:nsid w:val="25A276B7"/>
    <w:multiLevelType w:val="hybridMultilevel"/>
    <w:tmpl w:val="35626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C579CE"/>
    <w:multiLevelType w:val="hybridMultilevel"/>
    <w:tmpl w:val="654A3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1B60D9"/>
    <w:multiLevelType w:val="hybridMultilevel"/>
    <w:tmpl w:val="3DFEB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EF2B45"/>
    <w:multiLevelType w:val="hybridMultilevel"/>
    <w:tmpl w:val="55E81C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97264B1"/>
    <w:multiLevelType w:val="hybridMultilevel"/>
    <w:tmpl w:val="3BD8431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52F47"/>
    <w:rsid w:val="00055130"/>
    <w:rsid w:val="00094CA1"/>
    <w:rsid w:val="000A6500"/>
    <w:rsid w:val="0011695A"/>
    <w:rsid w:val="001245F1"/>
    <w:rsid w:val="00184803"/>
    <w:rsid w:val="001B0E3C"/>
    <w:rsid w:val="001D7C11"/>
    <w:rsid w:val="00243EB0"/>
    <w:rsid w:val="00253DFE"/>
    <w:rsid w:val="002550D9"/>
    <w:rsid w:val="002C1698"/>
    <w:rsid w:val="00303BC9"/>
    <w:rsid w:val="00354406"/>
    <w:rsid w:val="003642A9"/>
    <w:rsid w:val="0038451F"/>
    <w:rsid w:val="00385220"/>
    <w:rsid w:val="00424DC1"/>
    <w:rsid w:val="004273A8"/>
    <w:rsid w:val="004674A3"/>
    <w:rsid w:val="004864C6"/>
    <w:rsid w:val="005157B8"/>
    <w:rsid w:val="0053334A"/>
    <w:rsid w:val="00566D69"/>
    <w:rsid w:val="00572506"/>
    <w:rsid w:val="005D06C3"/>
    <w:rsid w:val="005D2C19"/>
    <w:rsid w:val="00604793"/>
    <w:rsid w:val="00621426"/>
    <w:rsid w:val="00666FB8"/>
    <w:rsid w:val="00670F59"/>
    <w:rsid w:val="006B5373"/>
    <w:rsid w:val="006E1473"/>
    <w:rsid w:val="007019DC"/>
    <w:rsid w:val="007068CE"/>
    <w:rsid w:val="00713DD8"/>
    <w:rsid w:val="00735E3E"/>
    <w:rsid w:val="0074523C"/>
    <w:rsid w:val="007E10AC"/>
    <w:rsid w:val="00852F0D"/>
    <w:rsid w:val="00853088"/>
    <w:rsid w:val="008977C1"/>
    <w:rsid w:val="00963BAB"/>
    <w:rsid w:val="00967945"/>
    <w:rsid w:val="00984E11"/>
    <w:rsid w:val="009B634C"/>
    <w:rsid w:val="00A74E41"/>
    <w:rsid w:val="00AE2174"/>
    <w:rsid w:val="00BA0A47"/>
    <w:rsid w:val="00BF1723"/>
    <w:rsid w:val="00BF3F59"/>
    <w:rsid w:val="00C16242"/>
    <w:rsid w:val="00C17CAE"/>
    <w:rsid w:val="00C4073F"/>
    <w:rsid w:val="00C52F47"/>
    <w:rsid w:val="00CB61AF"/>
    <w:rsid w:val="00CF4587"/>
    <w:rsid w:val="00D11B12"/>
    <w:rsid w:val="00D410C0"/>
    <w:rsid w:val="00DA0087"/>
    <w:rsid w:val="00DA191A"/>
    <w:rsid w:val="00DB6E7E"/>
    <w:rsid w:val="00DE6813"/>
    <w:rsid w:val="00E215AE"/>
    <w:rsid w:val="00E707D4"/>
    <w:rsid w:val="00EB6BC3"/>
    <w:rsid w:val="00EC07A0"/>
    <w:rsid w:val="00EE6A67"/>
    <w:rsid w:val="00F805EB"/>
    <w:rsid w:val="00FA7D94"/>
    <w:rsid w:val="00FB63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2F30342-A0FF-4DC1-BF0F-6FA6A1F94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F4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2F47"/>
    <w:pPr>
      <w:tabs>
        <w:tab w:val="center" w:pos="4513"/>
        <w:tab w:val="right" w:pos="9026"/>
      </w:tabs>
    </w:pPr>
  </w:style>
  <w:style w:type="character" w:customStyle="1" w:styleId="HeaderChar">
    <w:name w:val="Header Char"/>
    <w:basedOn w:val="DefaultParagraphFont"/>
    <w:link w:val="Header"/>
    <w:uiPriority w:val="99"/>
    <w:rsid w:val="00C52F47"/>
  </w:style>
  <w:style w:type="paragraph" w:styleId="Footer">
    <w:name w:val="footer"/>
    <w:basedOn w:val="Normal"/>
    <w:link w:val="FooterChar"/>
    <w:uiPriority w:val="99"/>
    <w:unhideWhenUsed/>
    <w:rsid w:val="00C52F47"/>
    <w:pPr>
      <w:tabs>
        <w:tab w:val="center" w:pos="4513"/>
        <w:tab w:val="right" w:pos="9026"/>
      </w:tabs>
    </w:pPr>
  </w:style>
  <w:style w:type="character" w:customStyle="1" w:styleId="FooterChar">
    <w:name w:val="Footer Char"/>
    <w:basedOn w:val="DefaultParagraphFont"/>
    <w:link w:val="Footer"/>
    <w:uiPriority w:val="99"/>
    <w:rsid w:val="00C52F47"/>
  </w:style>
  <w:style w:type="paragraph" w:styleId="BalloonText">
    <w:name w:val="Balloon Text"/>
    <w:basedOn w:val="Normal"/>
    <w:link w:val="BalloonTextChar"/>
    <w:uiPriority w:val="99"/>
    <w:semiHidden/>
    <w:unhideWhenUsed/>
    <w:rsid w:val="00C52F47"/>
    <w:rPr>
      <w:rFonts w:ascii="Tahoma" w:hAnsi="Tahoma" w:cs="Tahoma"/>
      <w:sz w:val="16"/>
      <w:szCs w:val="16"/>
    </w:rPr>
  </w:style>
  <w:style w:type="character" w:customStyle="1" w:styleId="BalloonTextChar">
    <w:name w:val="Balloon Text Char"/>
    <w:basedOn w:val="DefaultParagraphFont"/>
    <w:link w:val="BalloonText"/>
    <w:uiPriority w:val="99"/>
    <w:semiHidden/>
    <w:rsid w:val="00C52F47"/>
    <w:rPr>
      <w:rFonts w:ascii="Tahoma" w:hAnsi="Tahoma" w:cs="Tahoma"/>
      <w:sz w:val="16"/>
      <w:szCs w:val="16"/>
    </w:rPr>
  </w:style>
  <w:style w:type="paragraph" w:styleId="ListParagraph">
    <w:name w:val="List Paragraph"/>
    <w:basedOn w:val="Normal"/>
    <w:uiPriority w:val="34"/>
    <w:qFormat/>
    <w:rsid w:val="004674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402</Words>
  <Characters>2292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Barking Preschool</cp:lastModifiedBy>
  <cp:revision>8</cp:revision>
  <dcterms:created xsi:type="dcterms:W3CDTF">2013-09-26T13:09:00Z</dcterms:created>
  <dcterms:modified xsi:type="dcterms:W3CDTF">2016-02-22T20:59:00Z</dcterms:modified>
</cp:coreProperties>
</file>